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2A" w:rsidRDefault="00341F2A" w:rsidP="00341F2A">
      <w:pPr>
        <w:pStyle w:val="tkNazvanie"/>
        <w:spacing w:before="0" w:line="240" w:lineRule="auto"/>
        <w:ind w:lef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                </w:t>
      </w:r>
    </w:p>
    <w:p w:rsidR="00341F2A" w:rsidRPr="00341F2A" w:rsidRDefault="00341F2A" w:rsidP="00313900">
      <w:pPr>
        <w:pStyle w:val="tkNazvanie"/>
        <w:spacing w:before="0" w:after="0"/>
        <w:ind w:left="0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41F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“Административдик иштин негиздери жана             административдик жол-жоболор жөнүндө” Кыргыз Республикасынын Мыйзамына өзгөртүүлөрдү киргизүү жөнүндө” Кыргыз Республикасынын Өкмөтүнүн токтомунун долбооруна </w:t>
      </w:r>
    </w:p>
    <w:p w:rsidR="00341F2A" w:rsidRPr="00341F2A" w:rsidRDefault="00BF45EE" w:rsidP="00313900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негиздеме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341F2A" w:rsidRPr="00341F2A">
        <w:rPr>
          <w:rFonts w:ascii="Times New Roman" w:hAnsi="Times New Roman" w:cs="Times New Roman"/>
          <w:sz w:val="28"/>
          <w:szCs w:val="28"/>
          <w:lang w:val="ky-KG"/>
        </w:rPr>
        <w:t>маалымкат</w:t>
      </w:r>
    </w:p>
    <w:p w:rsidR="00341F2A" w:rsidRDefault="00341F2A" w:rsidP="00313900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lang w:val="ky-KG"/>
        </w:rPr>
      </w:pPr>
    </w:p>
    <w:p w:rsidR="006B63F1" w:rsidRPr="009D554D" w:rsidRDefault="006B63F1" w:rsidP="00275C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40D8" w:rsidRPr="00313900" w:rsidRDefault="00341F2A" w:rsidP="0031390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Долбоордун</w:t>
      </w:r>
      <w:proofErr w:type="spellEnd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максаты</w:t>
      </w:r>
      <w:proofErr w:type="spellEnd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жана</w:t>
      </w:r>
      <w:proofErr w:type="spellEnd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милдеттери</w:t>
      </w:r>
      <w:proofErr w:type="spellEnd"/>
      <w:r w:rsidR="000D7167" w:rsidRPr="000340D8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341F2A" w:rsidRDefault="00341F2A" w:rsidP="00313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1F2A">
        <w:rPr>
          <w:rFonts w:ascii="Times New Roman" w:hAnsi="Times New Roman" w:cs="Times New Roman"/>
          <w:sz w:val="28"/>
          <w:szCs w:val="28"/>
          <w:lang w:val="ky-KG"/>
        </w:rPr>
        <w:t xml:space="preserve">  “Административдик и</w:t>
      </w:r>
      <w:r w:rsidR="00D126D8">
        <w:rPr>
          <w:rFonts w:ascii="Times New Roman" w:hAnsi="Times New Roman" w:cs="Times New Roman"/>
          <w:sz w:val="28"/>
          <w:szCs w:val="28"/>
          <w:lang w:val="ky-KG"/>
        </w:rPr>
        <w:t>штин негиздери жана</w:t>
      </w:r>
      <w:r w:rsidR="00D126D8" w:rsidRPr="00D126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1F2A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жол-жоболор жөнүндө” Кыргыз Республикасынын Мыйзамына өзгөртүүлөрдү киргизүү жөнүндө” Кыргыз Республикасынын Өкмөтүнүн токтомунун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341F2A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 w:rsidRPr="00341F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E17E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6E1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E17E5">
        <w:rPr>
          <w:rFonts w:ascii="Times New Roman" w:hAnsi="Times New Roman" w:cs="Times New Roman"/>
          <w:sz w:val="28"/>
          <w:szCs w:val="28"/>
          <w:lang w:val="ru-RU"/>
        </w:rPr>
        <w:t>Конституциялык</w:t>
      </w:r>
      <w:proofErr w:type="spellEnd"/>
      <w:r w:rsidR="006E1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17E5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ыйзамынын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31-беренесине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Конституциясынын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0D8">
        <w:rPr>
          <w:rFonts w:ascii="Times New Roman" w:hAnsi="Times New Roman" w:cs="Times New Roman"/>
          <w:sz w:val="28"/>
          <w:szCs w:val="28"/>
          <w:lang w:val="ru-RU"/>
        </w:rPr>
        <w:t xml:space="preserve">79-беренесине </w:t>
      </w:r>
      <w:proofErr w:type="spellStart"/>
      <w:r w:rsidR="000340D8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0340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340D8">
        <w:rPr>
          <w:rFonts w:ascii="Times New Roman" w:hAnsi="Times New Roman" w:cs="Times New Roman"/>
          <w:sz w:val="28"/>
          <w:szCs w:val="28"/>
          <w:lang w:val="ru-RU"/>
        </w:rPr>
        <w:t>иштелип</w:t>
      </w:r>
      <w:proofErr w:type="spellEnd"/>
      <w:r w:rsidR="000340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340D8">
        <w:rPr>
          <w:rFonts w:ascii="Times New Roman" w:hAnsi="Times New Roman" w:cs="Times New Roman"/>
          <w:sz w:val="28"/>
          <w:szCs w:val="28"/>
          <w:lang w:val="ru-RU"/>
        </w:rPr>
        <w:t>чыккан</w:t>
      </w:r>
      <w:proofErr w:type="spellEnd"/>
      <w:r w:rsidR="000340D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340D8" w:rsidRPr="00341F2A" w:rsidRDefault="000340D8" w:rsidP="00313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40D8" w:rsidRPr="006E17E5" w:rsidRDefault="000D7167" w:rsidP="0031390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proofErr w:type="spellStart"/>
      <w:r w:rsidR="000340D8">
        <w:rPr>
          <w:rFonts w:ascii="Times New Roman" w:hAnsi="Times New Roman" w:cs="Times New Roman"/>
          <w:b/>
          <w:sz w:val="28"/>
          <w:szCs w:val="28"/>
          <w:lang w:val="ru-RU"/>
        </w:rPr>
        <w:t>Баяндама</w:t>
      </w:r>
      <w:proofErr w:type="spellEnd"/>
      <w:r w:rsidR="000340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0340D8">
        <w:rPr>
          <w:rFonts w:ascii="Times New Roman" w:hAnsi="Times New Roman" w:cs="Times New Roman"/>
          <w:b/>
          <w:sz w:val="28"/>
          <w:szCs w:val="28"/>
          <w:lang w:val="ru-RU"/>
        </w:rPr>
        <w:t>бө</w:t>
      </w:r>
      <w:proofErr w:type="gramStart"/>
      <w:r w:rsidR="000340D8"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proofErr w:type="gramEnd"/>
      <w:r w:rsidR="000340D8">
        <w:rPr>
          <w:rFonts w:ascii="Times New Roman" w:hAnsi="Times New Roman" w:cs="Times New Roman"/>
          <w:b/>
          <w:sz w:val="28"/>
          <w:szCs w:val="28"/>
          <w:lang w:val="ru-RU"/>
        </w:rPr>
        <w:t>ү</w:t>
      </w:r>
      <w:r w:rsidR="00886C18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proofErr w:type="spellEnd"/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340D8" w:rsidRPr="006E17E5" w:rsidRDefault="000340D8" w:rsidP="003139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Токтомдун</w:t>
      </w:r>
      <w:proofErr w:type="spellEnd"/>
      <w:r w:rsidRPr="006E1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долбоору</w:t>
      </w:r>
      <w:proofErr w:type="spellEnd"/>
      <w:r w:rsidRPr="006E1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E17E5"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 w:rsidRPr="006E17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1F2A">
        <w:rPr>
          <w:rFonts w:ascii="Times New Roman" w:hAnsi="Times New Roman" w:cs="Times New Roman"/>
          <w:sz w:val="28"/>
          <w:szCs w:val="28"/>
          <w:lang w:val="ky-KG"/>
        </w:rPr>
        <w:t xml:space="preserve">  “Административдик и</w:t>
      </w:r>
      <w:r w:rsidR="006E17E5">
        <w:rPr>
          <w:rFonts w:ascii="Times New Roman" w:hAnsi="Times New Roman" w:cs="Times New Roman"/>
          <w:sz w:val="28"/>
          <w:szCs w:val="28"/>
          <w:lang w:val="ky-KG"/>
        </w:rPr>
        <w:t xml:space="preserve">штин негиздери жана </w:t>
      </w:r>
      <w:r w:rsidRPr="00341F2A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жол-жоболор жөнүндө” Кыргыз Республикасынын Мыйзамына өзгөртүүлөрдү </w:t>
      </w:r>
      <w:proofErr w:type="gramStart"/>
      <w:r w:rsidRPr="00341F2A">
        <w:rPr>
          <w:rFonts w:ascii="Times New Roman" w:hAnsi="Times New Roman" w:cs="Times New Roman"/>
          <w:sz w:val="28"/>
          <w:szCs w:val="28"/>
          <w:lang w:val="ky-KG"/>
        </w:rPr>
        <w:t>киргизүү ж</w:t>
      </w:r>
      <w:proofErr w:type="gramEnd"/>
      <w:r w:rsidRPr="00341F2A">
        <w:rPr>
          <w:rFonts w:ascii="Times New Roman" w:hAnsi="Times New Roman" w:cs="Times New Roman"/>
          <w:sz w:val="28"/>
          <w:szCs w:val="28"/>
          <w:lang w:val="ky-KG"/>
        </w:rPr>
        <w:t>өнүндө”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долбоорун жактыруу сунушталууда. </w:t>
      </w:r>
    </w:p>
    <w:p w:rsidR="000340D8" w:rsidRPr="006924AB" w:rsidRDefault="000340D8" w:rsidP="003139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Ушуну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бирге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жогоруда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аталган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мыйзамдын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долбоору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тарабынан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41F2A">
        <w:rPr>
          <w:rFonts w:ascii="Times New Roman" w:hAnsi="Times New Roman" w:cs="Times New Roman"/>
          <w:sz w:val="28"/>
          <w:szCs w:val="28"/>
          <w:lang w:val="ky-KG"/>
        </w:rPr>
        <w:t>“Административдик иштин негиздери жана             административдик жол-жоболор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тийиштүү өзгөртүү киргизүү сунуштал</w:t>
      </w:r>
      <w:r w:rsidR="0016365B">
        <w:rPr>
          <w:rFonts w:ascii="Times New Roman" w:hAnsi="Times New Roman" w:cs="Times New Roman"/>
          <w:sz w:val="28"/>
          <w:szCs w:val="28"/>
          <w:lang w:val="ky-KG"/>
        </w:rPr>
        <w:t>гандыгын эске алуу менен, ошондой эле токтомдун долбоору тарабынан Кыргыз Республикасынын Жогорку Кеңешинде Кыргыз Республикасынын жогоруда аталган мыйзамынын долбоорун кароодо Кыргыз Республи</w:t>
      </w:r>
      <w:r w:rsidR="006924AB">
        <w:rPr>
          <w:rFonts w:ascii="Times New Roman" w:hAnsi="Times New Roman" w:cs="Times New Roman"/>
          <w:sz w:val="28"/>
          <w:szCs w:val="28"/>
          <w:lang w:val="ky-KG"/>
        </w:rPr>
        <w:t>касынын Өкмөтүнү</w:t>
      </w:r>
      <w:proofErr w:type="gramStart"/>
      <w:r w:rsidR="006924AB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6924AB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</w:t>
      </w:r>
      <w:r w:rsidR="0016365B">
        <w:rPr>
          <w:rFonts w:ascii="Times New Roman" w:hAnsi="Times New Roman" w:cs="Times New Roman"/>
          <w:sz w:val="28"/>
          <w:szCs w:val="28"/>
          <w:lang w:val="ky-KG"/>
        </w:rPr>
        <w:t xml:space="preserve">ү катары Кыргыз Республикасынын Өкмө9түнө караштуу Мамлекеттик бажы кызматынын төрагасын аныктоо сунушталууда. </w:t>
      </w:r>
    </w:p>
    <w:p w:rsidR="00313900" w:rsidRPr="006924AB" w:rsidRDefault="00313900" w:rsidP="003139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002" w:rsidRPr="00BF45EE" w:rsidRDefault="00E76002" w:rsidP="0031390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45EE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886C18" w:rsidRPr="00886C18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 жана коррупциялык кесепеттерди алып келүү мүмкүн  болгон божомолдору</w:t>
      </w:r>
      <w:r w:rsidRPr="00BF45E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CC31A1" w:rsidRPr="00BF45EE" w:rsidRDefault="00CC31A1" w:rsidP="003139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Ушуну менен бирге, </w:t>
      </w:r>
      <w:r w:rsidRPr="00CC31A1"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актынын долбоору жарандардын конституциялык укуктарын, эркиндигин жана милдеттерин; коомдук уюмдардын, массалык маалымат каражаттардын, коомдук бирикмелердин укуктук статусун; салык тутумунун, мамлекеттик бюджеттин; экологиялык коопсуздуктун; укук бузуулар менен күрөшүүнү; ишкердик ишмердигин мамлекеттик жөнгө салуунун жаңы түрлөрүн киргизүүнү камсыздоо маселелерин козгобогондуктан, Кыргыз Республикасынын "Кыргыз Республикасынын ченемдик укуктук актылары жөнүндө" Мыйзамынын </w:t>
      </w:r>
      <w:r>
        <w:rPr>
          <w:rFonts w:ascii="Times New Roman" w:hAnsi="Times New Roman" w:cs="Times New Roman"/>
          <w:sz w:val="28"/>
          <w:szCs w:val="28"/>
          <w:lang w:val="ky-KG"/>
        </w:rPr>
        <w:t>20-беренеси</w:t>
      </w:r>
      <w:r w:rsidRPr="00CC31A1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>каралган</w:t>
      </w:r>
      <w:r w:rsidRPr="00CC31A1">
        <w:rPr>
          <w:rFonts w:ascii="Times New Roman" w:hAnsi="Times New Roman" w:cs="Times New Roman"/>
          <w:sz w:val="28"/>
          <w:szCs w:val="28"/>
          <w:lang w:val="ky-KG"/>
        </w:rPr>
        <w:t xml:space="preserve"> укук коргоочу, гендердик, экологиялык, коррупцияга </w:t>
      </w:r>
      <w:r w:rsidRPr="00CC31A1">
        <w:rPr>
          <w:rFonts w:ascii="Times New Roman" w:hAnsi="Times New Roman" w:cs="Times New Roman"/>
          <w:sz w:val="28"/>
          <w:szCs w:val="28"/>
          <w:lang w:val="ky-KG"/>
        </w:rPr>
        <w:lastRenderedPageBreak/>
        <w:t>каршы жана башка илимий экспертизаларды жүргүзүү талап кылынбай тургандыгын белгилейбиз</w:t>
      </w:r>
      <w:r w:rsidR="00911ED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13900" w:rsidRPr="00BF45EE" w:rsidRDefault="00313900" w:rsidP="003139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1EDE" w:rsidRPr="00911EDE" w:rsidRDefault="000D7167" w:rsidP="0031390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F45EE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911EDE" w:rsidRPr="00911EDE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  <w:r w:rsidR="00911ED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D6FC4" w:rsidRPr="00CD6FC4" w:rsidRDefault="00CD6FC4" w:rsidP="00CD6FC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D6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ченемдик укуктук актылары жөнүндө” Кыргыз Республикасынын Мыйзамынын 22-берененин жоболорун эске алуу менен, токтомдун долбоору Кыргыз Республикасынын Өкмөтүнүн расмий сайтына коомдук талкуулоо жол-жобосун өткөрүү үчүн жайгаштырылат.</w:t>
      </w:r>
    </w:p>
    <w:p w:rsidR="000D7167" w:rsidRPr="00911EDE" w:rsidRDefault="000D7167" w:rsidP="00313900">
      <w:pPr>
        <w:pStyle w:val="tkZagolovok5"/>
        <w:spacing w:line="240" w:lineRule="auto"/>
        <w:ind w:left="720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911EDE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911EDE" w:rsidRPr="00ED1C19">
        <w:rPr>
          <w:rFonts w:ascii="Times New Roman" w:hAnsi="Times New Roman" w:cs="Times New Roman"/>
          <w:sz w:val="28"/>
          <w:szCs w:val="28"/>
          <w:lang w:val="ky-KG"/>
        </w:rPr>
        <w:t>Долбоордун мыйзамдарга шайкеш келишине талдоо жүргүзүү</w:t>
      </w:r>
      <w:r w:rsidRPr="00911ED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11EDE" w:rsidRPr="00ED1C19" w:rsidRDefault="00911EDE" w:rsidP="00313900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D1C19">
        <w:rPr>
          <w:rFonts w:ascii="Times New Roman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</w:t>
      </w:r>
      <w:r w:rsidR="006924A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 катышуучу</w:t>
      </w:r>
      <w:r w:rsidRPr="00ED1C19">
        <w:rPr>
          <w:rFonts w:ascii="Times New Roman" w:hAnsi="Times New Roman" w:cs="Times New Roman"/>
          <w:sz w:val="28"/>
          <w:szCs w:val="28"/>
          <w:lang w:val="ky-KG"/>
        </w:rPr>
        <w:t xml:space="preserve"> болгон, белгиленген тартипте күчүнө кирген эл аралык келишимдердин ченемдерине карама-каршы келбейт.</w:t>
      </w:r>
    </w:p>
    <w:p w:rsidR="000D7167" w:rsidRPr="00F73925" w:rsidRDefault="000D7167" w:rsidP="00313900">
      <w:pPr>
        <w:pStyle w:val="tkZagolovok5"/>
        <w:spacing w:line="240" w:lineRule="auto"/>
        <w:ind w:left="720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3925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F73925" w:rsidRPr="00ED1C19">
        <w:rPr>
          <w:rFonts w:ascii="Times New Roman" w:hAnsi="Times New Roman" w:cs="Times New Roman"/>
          <w:sz w:val="28"/>
          <w:szCs w:val="28"/>
          <w:lang w:val="ky-KG"/>
        </w:rPr>
        <w:t>Каржылоо зарылдыгы жөнүндө маалымат</w:t>
      </w:r>
      <w:r w:rsidRPr="00F7392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73925" w:rsidRPr="005A4C51" w:rsidRDefault="00F73925" w:rsidP="00313900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A4C51">
        <w:rPr>
          <w:rFonts w:ascii="Times New Roman" w:hAnsi="Times New Roman" w:cs="Times New Roman"/>
          <w:sz w:val="28"/>
          <w:szCs w:val="28"/>
          <w:lang w:val="ky-KG"/>
        </w:rPr>
        <w:t xml:space="preserve">Белгилей кетчү нерсе, киргизилип жаткан актты кабыл алуу республикалык бюджеттен кошумча финансылык </w:t>
      </w:r>
      <w:r>
        <w:rPr>
          <w:rFonts w:ascii="Times New Roman" w:hAnsi="Times New Roman" w:cs="Times New Roman"/>
          <w:sz w:val="28"/>
          <w:szCs w:val="28"/>
          <w:lang w:val="ky-KG"/>
        </w:rPr>
        <w:t>сарптоолорго</w:t>
      </w:r>
      <w:r w:rsidRPr="005A4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алып келбейт</w:t>
      </w:r>
      <w:r w:rsidRPr="005A4C51">
        <w:rPr>
          <w:rFonts w:ascii="Times New Roman" w:hAnsi="Times New Roman" w:cs="Times New Roman"/>
          <w:sz w:val="28"/>
          <w:szCs w:val="28"/>
          <w:lang w:val="ky-KG"/>
        </w:rPr>
        <w:t xml:space="preserve">. Каржылоо Кыргыз Республикасынын бажы кызматы үчүн бекитилген бюджеттин чегинде жүзөгө ашырылат. </w:t>
      </w:r>
    </w:p>
    <w:p w:rsidR="000D7167" w:rsidRPr="00F73925" w:rsidRDefault="000D7167" w:rsidP="00313900">
      <w:pPr>
        <w:spacing w:after="0" w:line="240" w:lineRule="auto"/>
        <w:ind w:left="720"/>
        <w:jc w:val="both"/>
        <w:rPr>
          <w:b/>
          <w:sz w:val="28"/>
          <w:szCs w:val="28"/>
          <w:lang w:val="ky-KG"/>
        </w:rPr>
      </w:pPr>
      <w:r w:rsidRPr="00F73925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F73925" w:rsidRPr="00F73925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 талдоо жөнүндө маалымат</w:t>
      </w:r>
      <w:r w:rsidRPr="00F73925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F73925" w:rsidRPr="003C42F0" w:rsidRDefault="00F73925" w:rsidP="00313900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C42F0">
        <w:rPr>
          <w:rFonts w:ascii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F73925" w:rsidRPr="00F73925" w:rsidRDefault="000D7167" w:rsidP="00313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39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F73925" w:rsidRPr="00F73925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баяндалгандын негизинде, </w:t>
      </w:r>
      <w:r w:rsidR="00F7392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924AB">
        <w:rPr>
          <w:rFonts w:ascii="Times New Roman" w:hAnsi="Times New Roman" w:cs="Times New Roman"/>
          <w:sz w:val="28"/>
          <w:szCs w:val="28"/>
          <w:lang w:val="ky-KG"/>
        </w:rPr>
        <w:t xml:space="preserve">Өкмөтүнө караштуу Мамлекеттик бажы кызматы </w:t>
      </w:r>
      <w:r w:rsidR="00F73925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F73925" w:rsidRPr="00341F2A">
        <w:rPr>
          <w:rFonts w:ascii="Times New Roman" w:hAnsi="Times New Roman" w:cs="Times New Roman"/>
          <w:sz w:val="28"/>
          <w:szCs w:val="28"/>
          <w:lang w:val="ky-KG"/>
        </w:rPr>
        <w:t xml:space="preserve">  “Административдик иштин негиздери жана             административдик жол-жоболор жөнүндө” Кыргыз Республикасынын Мыйзамына өзгөртүүлөрдү киргизүү жөнүндө” Кыргыз Республикасынын </w:t>
      </w:r>
      <w:r w:rsidR="00F73925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долбоору </w:t>
      </w:r>
      <w:r w:rsidR="006924AB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="00F73925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Өкмөтүнүн токтомунун долбоору кароого киргизилет. </w:t>
      </w:r>
    </w:p>
    <w:p w:rsidR="003155A0" w:rsidRPr="00F43F9B" w:rsidRDefault="003155A0" w:rsidP="000D7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155A0" w:rsidRPr="00F43F9B" w:rsidRDefault="003155A0" w:rsidP="000D7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24AB" w:rsidRDefault="00BD7C45" w:rsidP="00BD7C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24A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6924AB" w:rsidRPr="006924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Өкмөтүнө </w:t>
      </w:r>
    </w:p>
    <w:p w:rsidR="006924AB" w:rsidRDefault="006924AB" w:rsidP="00BD7C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24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караштуу </w:t>
      </w:r>
    </w:p>
    <w:p w:rsidR="006924AB" w:rsidRDefault="006924AB" w:rsidP="00BD7C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24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бажы кызматынын </w:t>
      </w:r>
    </w:p>
    <w:p w:rsidR="00EF0F07" w:rsidRPr="006924AB" w:rsidRDefault="006924AB" w:rsidP="00BD7C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24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="009D554D" w:rsidRPr="006924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D7C45" w:rsidRPr="006924A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</w:t>
      </w:r>
      <w:r w:rsidR="003A1F70" w:rsidRPr="006924A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A1F70" w:rsidRPr="006924A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A072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А.Торутаев </w:t>
      </w:r>
    </w:p>
    <w:sectPr w:rsidR="00EF0F07" w:rsidRPr="006924AB" w:rsidSect="00F43F9B">
      <w:pgSz w:w="12240" w:h="15840"/>
      <w:pgMar w:top="567" w:right="1183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7949"/>
    <w:multiLevelType w:val="hybridMultilevel"/>
    <w:tmpl w:val="A09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F7F32"/>
    <w:multiLevelType w:val="hybridMultilevel"/>
    <w:tmpl w:val="CCF46994"/>
    <w:lvl w:ilvl="0" w:tplc="1A6855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2AE"/>
    <w:rsid w:val="00012705"/>
    <w:rsid w:val="000156E2"/>
    <w:rsid w:val="00026511"/>
    <w:rsid w:val="000340D8"/>
    <w:rsid w:val="000410BC"/>
    <w:rsid w:val="00043415"/>
    <w:rsid w:val="00063DFA"/>
    <w:rsid w:val="0007280F"/>
    <w:rsid w:val="00083F0B"/>
    <w:rsid w:val="00092956"/>
    <w:rsid w:val="000A7A06"/>
    <w:rsid w:val="000B6ADA"/>
    <w:rsid w:val="000B7293"/>
    <w:rsid w:val="000D7167"/>
    <w:rsid w:val="000F7B33"/>
    <w:rsid w:val="0010183D"/>
    <w:rsid w:val="00103001"/>
    <w:rsid w:val="00140495"/>
    <w:rsid w:val="0016365B"/>
    <w:rsid w:val="00171138"/>
    <w:rsid w:val="001946FC"/>
    <w:rsid w:val="001A40DA"/>
    <w:rsid w:val="001B5763"/>
    <w:rsid w:val="001C0F4C"/>
    <w:rsid w:val="001F19D4"/>
    <w:rsid w:val="002312AE"/>
    <w:rsid w:val="002414A2"/>
    <w:rsid w:val="002460AA"/>
    <w:rsid w:val="002616EA"/>
    <w:rsid w:val="00274745"/>
    <w:rsid w:val="00275C47"/>
    <w:rsid w:val="002B3162"/>
    <w:rsid w:val="002B6CEF"/>
    <w:rsid w:val="002C5019"/>
    <w:rsid w:val="002C6041"/>
    <w:rsid w:val="002C7FE2"/>
    <w:rsid w:val="002D5590"/>
    <w:rsid w:val="002D5EC4"/>
    <w:rsid w:val="002E7FA0"/>
    <w:rsid w:val="00313900"/>
    <w:rsid w:val="003155A0"/>
    <w:rsid w:val="00341F2A"/>
    <w:rsid w:val="00377BDA"/>
    <w:rsid w:val="003A156D"/>
    <w:rsid w:val="003A1F70"/>
    <w:rsid w:val="003A2FC7"/>
    <w:rsid w:val="003C3753"/>
    <w:rsid w:val="003D0520"/>
    <w:rsid w:val="00471908"/>
    <w:rsid w:val="0047533F"/>
    <w:rsid w:val="00476BE8"/>
    <w:rsid w:val="00480C57"/>
    <w:rsid w:val="00493BDD"/>
    <w:rsid w:val="004B41B5"/>
    <w:rsid w:val="004B5FCC"/>
    <w:rsid w:val="004C230A"/>
    <w:rsid w:val="004D4F23"/>
    <w:rsid w:val="004E1937"/>
    <w:rsid w:val="00513541"/>
    <w:rsid w:val="00530900"/>
    <w:rsid w:val="005756EF"/>
    <w:rsid w:val="0058478A"/>
    <w:rsid w:val="00597236"/>
    <w:rsid w:val="005A0725"/>
    <w:rsid w:val="005B0788"/>
    <w:rsid w:val="005C0DDC"/>
    <w:rsid w:val="005F0F29"/>
    <w:rsid w:val="0060670B"/>
    <w:rsid w:val="006333F2"/>
    <w:rsid w:val="0064294F"/>
    <w:rsid w:val="0064720C"/>
    <w:rsid w:val="006511DB"/>
    <w:rsid w:val="00681E60"/>
    <w:rsid w:val="006924AB"/>
    <w:rsid w:val="006973BF"/>
    <w:rsid w:val="006B63F1"/>
    <w:rsid w:val="006C311D"/>
    <w:rsid w:val="006C4067"/>
    <w:rsid w:val="006D358D"/>
    <w:rsid w:val="006E17E5"/>
    <w:rsid w:val="006F5F19"/>
    <w:rsid w:val="00715021"/>
    <w:rsid w:val="00733239"/>
    <w:rsid w:val="0076378A"/>
    <w:rsid w:val="0078215E"/>
    <w:rsid w:val="00782225"/>
    <w:rsid w:val="00782764"/>
    <w:rsid w:val="00785AF1"/>
    <w:rsid w:val="0079678B"/>
    <w:rsid w:val="00796841"/>
    <w:rsid w:val="007C2DDD"/>
    <w:rsid w:val="00806583"/>
    <w:rsid w:val="00826A38"/>
    <w:rsid w:val="008341A2"/>
    <w:rsid w:val="0083558C"/>
    <w:rsid w:val="00844B83"/>
    <w:rsid w:val="00863976"/>
    <w:rsid w:val="00871750"/>
    <w:rsid w:val="00886C18"/>
    <w:rsid w:val="00891969"/>
    <w:rsid w:val="008A4F4A"/>
    <w:rsid w:val="008B1CAE"/>
    <w:rsid w:val="008B445F"/>
    <w:rsid w:val="008C7B92"/>
    <w:rsid w:val="008D0E26"/>
    <w:rsid w:val="008F48B2"/>
    <w:rsid w:val="00911EDE"/>
    <w:rsid w:val="009254A8"/>
    <w:rsid w:val="00925583"/>
    <w:rsid w:val="00925668"/>
    <w:rsid w:val="00930FBE"/>
    <w:rsid w:val="009A278E"/>
    <w:rsid w:val="009A4D4D"/>
    <w:rsid w:val="009D3BBF"/>
    <w:rsid w:val="009D554D"/>
    <w:rsid w:val="009F1E17"/>
    <w:rsid w:val="009F4BD7"/>
    <w:rsid w:val="00A028B2"/>
    <w:rsid w:val="00A51E21"/>
    <w:rsid w:val="00A52437"/>
    <w:rsid w:val="00A54C36"/>
    <w:rsid w:val="00A8014E"/>
    <w:rsid w:val="00A8350A"/>
    <w:rsid w:val="00AC031F"/>
    <w:rsid w:val="00AC2F1E"/>
    <w:rsid w:val="00AD7A10"/>
    <w:rsid w:val="00AF4337"/>
    <w:rsid w:val="00AF6420"/>
    <w:rsid w:val="00AF696C"/>
    <w:rsid w:val="00B42359"/>
    <w:rsid w:val="00B542CA"/>
    <w:rsid w:val="00B61D72"/>
    <w:rsid w:val="00B64A93"/>
    <w:rsid w:val="00B823FC"/>
    <w:rsid w:val="00B90ADC"/>
    <w:rsid w:val="00BD7C45"/>
    <w:rsid w:val="00BF0318"/>
    <w:rsid w:val="00BF45EE"/>
    <w:rsid w:val="00C04CD2"/>
    <w:rsid w:val="00C20646"/>
    <w:rsid w:val="00C710FC"/>
    <w:rsid w:val="00CB1C8B"/>
    <w:rsid w:val="00CB36C5"/>
    <w:rsid w:val="00CC2295"/>
    <w:rsid w:val="00CC31A1"/>
    <w:rsid w:val="00CD30E0"/>
    <w:rsid w:val="00CD6FC4"/>
    <w:rsid w:val="00D126D8"/>
    <w:rsid w:val="00D35759"/>
    <w:rsid w:val="00D415B3"/>
    <w:rsid w:val="00D50547"/>
    <w:rsid w:val="00D87195"/>
    <w:rsid w:val="00DA6D0B"/>
    <w:rsid w:val="00DB113E"/>
    <w:rsid w:val="00DB6026"/>
    <w:rsid w:val="00DC37A1"/>
    <w:rsid w:val="00DD05CE"/>
    <w:rsid w:val="00DD26D8"/>
    <w:rsid w:val="00DE0BB2"/>
    <w:rsid w:val="00DE278B"/>
    <w:rsid w:val="00E02656"/>
    <w:rsid w:val="00E02FF7"/>
    <w:rsid w:val="00E06054"/>
    <w:rsid w:val="00E41257"/>
    <w:rsid w:val="00E726BF"/>
    <w:rsid w:val="00E76002"/>
    <w:rsid w:val="00EC47BF"/>
    <w:rsid w:val="00EF0F07"/>
    <w:rsid w:val="00F25A5F"/>
    <w:rsid w:val="00F33DC7"/>
    <w:rsid w:val="00F43F9B"/>
    <w:rsid w:val="00F53198"/>
    <w:rsid w:val="00F65B62"/>
    <w:rsid w:val="00F72B87"/>
    <w:rsid w:val="00F73925"/>
    <w:rsid w:val="00F741A2"/>
    <w:rsid w:val="00FC41F6"/>
    <w:rsid w:val="00FD4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341F2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911E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911ED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AB8A9-9DEC-4041-B163-D09375CA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Erkin Amanov</cp:lastModifiedBy>
  <cp:revision>20</cp:revision>
  <cp:lastPrinted>2018-10-15T04:22:00Z</cp:lastPrinted>
  <dcterms:created xsi:type="dcterms:W3CDTF">2018-09-17T11:10:00Z</dcterms:created>
  <dcterms:modified xsi:type="dcterms:W3CDTF">2020-09-16T05:46:00Z</dcterms:modified>
</cp:coreProperties>
</file>